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B7B4F" w14:textId="77777777" w:rsidR="007233ED" w:rsidRPr="00FF5C56" w:rsidRDefault="007233ED" w:rsidP="007233ED">
      <w:pPr>
        <w:tabs>
          <w:tab w:val="left" w:pos="426"/>
          <w:tab w:val="right" w:pos="2268"/>
        </w:tabs>
        <w:spacing w:line="360" w:lineRule="auto"/>
        <w:rPr>
          <w:rFonts w:ascii="Times New Roman" w:hAnsi="Times New Roman"/>
          <w:lang w:val="ca-ES"/>
        </w:rPr>
      </w:pPr>
      <w:r w:rsidRPr="00FF5C56">
        <w:rPr>
          <w:rFonts w:ascii="Times New Roman" w:hAnsi="Times New Roman"/>
          <w:b/>
          <w:lang w:val="ca-ES"/>
        </w:rPr>
        <w:t>Hárjehus</w:t>
      </w:r>
    </w:p>
    <w:p w14:paraId="5DF6404B" w14:textId="77777777" w:rsidR="007233ED" w:rsidRPr="00FF5C56" w:rsidRDefault="007233ED" w:rsidP="007233ED">
      <w:pPr>
        <w:tabs>
          <w:tab w:val="left" w:pos="426"/>
          <w:tab w:val="right" w:pos="2268"/>
        </w:tabs>
        <w:spacing w:line="360" w:lineRule="auto"/>
        <w:rPr>
          <w:rFonts w:ascii="Times New Roman" w:hAnsi="Times New Roman"/>
          <w:lang w:val="ca-ES"/>
        </w:rPr>
      </w:pPr>
      <w:r w:rsidRPr="00FF5C56">
        <w:rPr>
          <w:rFonts w:ascii="Times New Roman" w:hAnsi="Times New Roman"/>
          <w:lang w:val="ca-ES"/>
        </w:rPr>
        <w:t>Rievdat cealkagiid preseanssas perfektii ja lasit dohkálaš cealkkalahtu vai šaddá ollislaš cealkka/ Gjør om fra presens til perfektum og føy til setningsdel for å få en fullstendig setning: eks.</w:t>
      </w:r>
      <w:r w:rsidRPr="00FF5C56">
        <w:rPr>
          <w:rFonts w:ascii="Times New Roman" w:hAnsi="Times New Roman"/>
          <w:lang w:val="ca-ES"/>
        </w:rPr>
        <w:tab/>
        <w:t xml:space="preserve">      </w:t>
      </w:r>
      <w:r w:rsidRPr="00FF5C56">
        <w:rPr>
          <w:rFonts w:ascii="Times New Roman" w:hAnsi="Times New Roman"/>
          <w:i/>
          <w:lang w:val="ca-ES"/>
        </w:rPr>
        <w:t>mun + čálán + sutnje + ?</w:t>
      </w:r>
      <w:r w:rsidRPr="00FF5C56">
        <w:rPr>
          <w:rFonts w:ascii="Times New Roman" w:hAnsi="Times New Roman"/>
          <w:lang w:val="ca-ES"/>
        </w:rPr>
        <w:t xml:space="preserve">  </w:t>
      </w:r>
      <w:r w:rsidRPr="00FF5C56">
        <w:rPr>
          <w:rFonts w:ascii="Times New Roman" w:hAnsi="Times New Roman"/>
          <w:lang w:val="ca-ES"/>
        </w:rPr>
        <w:sym w:font="Symbol" w:char="F07E"/>
      </w:r>
      <w:r w:rsidRPr="00FF5C56">
        <w:rPr>
          <w:rFonts w:ascii="Times New Roman" w:hAnsi="Times New Roman"/>
          <w:lang w:val="ca-ES"/>
        </w:rPr>
        <w:tab/>
      </w:r>
      <w:r w:rsidRPr="00FF5C56">
        <w:rPr>
          <w:rFonts w:ascii="Times New Roman" w:hAnsi="Times New Roman"/>
          <w:i/>
          <w:lang w:val="ca-ES"/>
        </w:rPr>
        <w:t>Mun lean čállán sutnje dieđu.</w:t>
      </w:r>
    </w:p>
    <w:p w14:paraId="4B0D58BC" w14:textId="77777777" w:rsidR="007233ED" w:rsidRPr="00FF5C56" w:rsidRDefault="007233ED" w:rsidP="007233ED">
      <w:pPr>
        <w:tabs>
          <w:tab w:val="left" w:pos="426"/>
          <w:tab w:val="right" w:pos="2268"/>
        </w:tabs>
        <w:spacing w:line="360" w:lineRule="auto"/>
        <w:rPr>
          <w:rFonts w:ascii="Times New Roman" w:hAnsi="Times New Roman"/>
          <w:lang w:val="ca-ES"/>
        </w:rPr>
      </w:pPr>
      <w:r w:rsidRPr="00FF5C56">
        <w:rPr>
          <w:rFonts w:ascii="Times New Roman" w:hAnsi="Times New Roman"/>
          <w:lang w:val="ca-ES"/>
        </w:rPr>
        <w:t>doai + vuodjibeahtti + márkanis + ?</w:t>
      </w:r>
    </w:p>
    <w:p w14:paraId="5A11F5D1" w14:textId="77777777" w:rsidR="007233ED" w:rsidRPr="00FF5C56" w:rsidRDefault="007233ED" w:rsidP="007233ED">
      <w:pPr>
        <w:tabs>
          <w:tab w:val="left" w:pos="426"/>
          <w:tab w:val="right" w:pos="2268"/>
        </w:tabs>
        <w:spacing w:line="360" w:lineRule="auto"/>
        <w:rPr>
          <w:rFonts w:ascii="Times New Roman" w:hAnsi="Times New Roman"/>
          <w:lang w:val="ca-ES"/>
        </w:rPr>
      </w:pPr>
      <w:r w:rsidRPr="00FF5C56">
        <w:rPr>
          <w:rFonts w:ascii="Times New Roman" w:hAnsi="Times New Roman"/>
          <w:lang w:val="ca-ES"/>
        </w:rPr>
        <w:t>don + oađát + beare + ?</w:t>
      </w:r>
    </w:p>
    <w:p w14:paraId="7E1044BD" w14:textId="77777777" w:rsidR="007233ED" w:rsidRPr="00FF5C56" w:rsidRDefault="007233ED" w:rsidP="007233ED">
      <w:pPr>
        <w:tabs>
          <w:tab w:val="left" w:pos="426"/>
          <w:tab w:val="right" w:pos="2268"/>
        </w:tabs>
        <w:spacing w:line="360" w:lineRule="auto"/>
        <w:rPr>
          <w:rFonts w:ascii="Times New Roman" w:hAnsi="Times New Roman"/>
          <w:lang w:val="ca-ES"/>
        </w:rPr>
      </w:pPr>
      <w:r w:rsidRPr="00FF5C56">
        <w:rPr>
          <w:rFonts w:ascii="Times New Roman" w:hAnsi="Times New Roman"/>
          <w:lang w:val="ca-ES"/>
        </w:rPr>
        <w:t>sii + gulle + dan + ?</w:t>
      </w:r>
    </w:p>
    <w:p w14:paraId="512A037D" w14:textId="77777777" w:rsidR="007233ED" w:rsidRPr="00FF5C56" w:rsidRDefault="007233ED" w:rsidP="007233ED">
      <w:pPr>
        <w:tabs>
          <w:tab w:val="left" w:pos="426"/>
          <w:tab w:val="right" w:pos="2268"/>
        </w:tabs>
        <w:spacing w:line="360" w:lineRule="auto"/>
        <w:rPr>
          <w:rFonts w:ascii="Times New Roman" w:hAnsi="Times New Roman"/>
          <w:lang w:val="ca-ES"/>
        </w:rPr>
      </w:pPr>
      <w:r w:rsidRPr="00FF5C56">
        <w:rPr>
          <w:rFonts w:ascii="Times New Roman" w:hAnsi="Times New Roman"/>
          <w:lang w:val="ca-ES"/>
        </w:rPr>
        <w:t>eadni + oažžu + skeaŋkka + ?</w:t>
      </w:r>
    </w:p>
    <w:p w14:paraId="53D4C3ED" w14:textId="77777777" w:rsidR="007233ED" w:rsidRPr="00FF5C56" w:rsidRDefault="007233ED" w:rsidP="007233ED">
      <w:pPr>
        <w:tabs>
          <w:tab w:val="left" w:pos="426"/>
          <w:tab w:val="right" w:pos="2268"/>
        </w:tabs>
        <w:spacing w:line="360" w:lineRule="auto"/>
        <w:rPr>
          <w:rFonts w:ascii="Times New Roman" w:hAnsi="Times New Roman"/>
          <w:lang w:val="ca-ES"/>
        </w:rPr>
      </w:pPr>
      <w:r w:rsidRPr="00FF5C56">
        <w:rPr>
          <w:rFonts w:ascii="Times New Roman" w:hAnsi="Times New Roman"/>
          <w:lang w:val="ca-ES"/>
        </w:rPr>
        <w:t>dii + vuojehehpet + bohccuid + ?</w:t>
      </w:r>
    </w:p>
    <w:p w14:paraId="246D3C0F" w14:textId="77777777" w:rsidR="007233ED" w:rsidRPr="00FF5C56" w:rsidRDefault="007233ED" w:rsidP="007233ED">
      <w:pPr>
        <w:tabs>
          <w:tab w:val="left" w:pos="426"/>
          <w:tab w:val="right" w:pos="2268"/>
        </w:tabs>
        <w:spacing w:line="360" w:lineRule="auto"/>
        <w:rPr>
          <w:rFonts w:ascii="Times New Roman" w:hAnsi="Times New Roman"/>
          <w:lang w:val="ca-ES"/>
        </w:rPr>
      </w:pPr>
      <w:r w:rsidRPr="00FF5C56">
        <w:rPr>
          <w:rFonts w:ascii="Times New Roman" w:hAnsi="Times New Roman"/>
          <w:lang w:val="ca-ES"/>
        </w:rPr>
        <w:t>Biret + bassá + lihtiid + ?</w:t>
      </w:r>
    </w:p>
    <w:p w14:paraId="0DA5C094" w14:textId="77777777" w:rsidR="007233ED" w:rsidRPr="00FF5C56" w:rsidRDefault="007233ED" w:rsidP="007233ED">
      <w:pPr>
        <w:tabs>
          <w:tab w:val="left" w:pos="426"/>
          <w:tab w:val="right" w:pos="2268"/>
        </w:tabs>
        <w:spacing w:line="360" w:lineRule="auto"/>
        <w:rPr>
          <w:rFonts w:ascii="Times New Roman" w:hAnsi="Times New Roman"/>
          <w:lang w:val="ca-ES"/>
        </w:rPr>
      </w:pPr>
      <w:r w:rsidRPr="00FF5C56">
        <w:rPr>
          <w:rFonts w:ascii="Times New Roman" w:hAnsi="Times New Roman"/>
          <w:lang w:val="ca-ES"/>
        </w:rPr>
        <w:t>mun + lean + gávpogis + ?</w:t>
      </w:r>
    </w:p>
    <w:p w14:paraId="2AD998ED" w14:textId="77777777" w:rsidR="007233ED" w:rsidRPr="00FF5C56" w:rsidRDefault="007233ED" w:rsidP="007233ED">
      <w:pPr>
        <w:tabs>
          <w:tab w:val="left" w:pos="426"/>
          <w:tab w:val="right" w:pos="2268"/>
        </w:tabs>
        <w:spacing w:line="360" w:lineRule="auto"/>
        <w:rPr>
          <w:rFonts w:ascii="Times New Roman" w:hAnsi="Times New Roman"/>
          <w:lang w:val="ca-ES"/>
        </w:rPr>
      </w:pPr>
      <w:r w:rsidRPr="00FF5C56">
        <w:rPr>
          <w:rFonts w:ascii="Times New Roman" w:hAnsi="Times New Roman"/>
          <w:lang w:val="ca-ES"/>
        </w:rPr>
        <w:t>son + lohká + geažos + ?</w:t>
      </w:r>
    </w:p>
    <w:p w14:paraId="78CC878C" w14:textId="77777777" w:rsidR="007233ED" w:rsidRPr="00FF5C56" w:rsidRDefault="007233ED" w:rsidP="007233ED">
      <w:pPr>
        <w:tabs>
          <w:tab w:val="left" w:pos="426"/>
          <w:tab w:val="right" w:pos="2268"/>
        </w:tabs>
        <w:spacing w:line="360" w:lineRule="auto"/>
        <w:rPr>
          <w:rFonts w:ascii="Times New Roman" w:hAnsi="Times New Roman"/>
          <w:lang w:val="ca-ES"/>
        </w:rPr>
      </w:pPr>
      <w:r w:rsidRPr="00FF5C56">
        <w:rPr>
          <w:rFonts w:ascii="Times New Roman" w:hAnsi="Times New Roman"/>
          <w:lang w:val="ca-ES"/>
        </w:rPr>
        <w:t>mánát + vuojadan + ?</w:t>
      </w:r>
    </w:p>
    <w:p w14:paraId="597902B0" w14:textId="77777777" w:rsidR="006A658A" w:rsidRDefault="006A658A"/>
    <w:sectPr w:rsidR="006A658A" w:rsidSect="00DC59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1638DE" w14:textId="77777777" w:rsidR="00184954" w:rsidRDefault="00184954" w:rsidP="007256F4">
      <w:pPr>
        <w:spacing w:after="0"/>
      </w:pPr>
      <w:r>
        <w:separator/>
      </w:r>
    </w:p>
  </w:endnote>
  <w:endnote w:type="continuationSeparator" w:id="0">
    <w:p w14:paraId="56B15B81" w14:textId="77777777" w:rsidR="00184954" w:rsidRDefault="00184954" w:rsidP="007256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6B097" w14:textId="77777777" w:rsidR="005877E4" w:rsidRDefault="005877E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A734A" w14:textId="77777777" w:rsidR="005877E4" w:rsidRDefault="005877E4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E49A0" w14:textId="77777777" w:rsidR="005877E4" w:rsidRDefault="005877E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A9DC7E" w14:textId="77777777" w:rsidR="00184954" w:rsidRDefault="00184954" w:rsidP="007256F4">
      <w:pPr>
        <w:spacing w:after="0"/>
      </w:pPr>
      <w:r>
        <w:separator/>
      </w:r>
    </w:p>
  </w:footnote>
  <w:footnote w:type="continuationSeparator" w:id="0">
    <w:p w14:paraId="1C47EBFD" w14:textId="77777777" w:rsidR="00184954" w:rsidRDefault="00184954" w:rsidP="007256F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6A4B0" w14:textId="77777777" w:rsidR="005877E4" w:rsidRDefault="005877E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CA65B" w14:textId="77777777" w:rsidR="005877E4" w:rsidRDefault="005877E4" w:rsidP="005877E4">
    <w:pPr>
      <w:pStyle w:val="Topptekst"/>
      <w:tabs>
        <w:tab w:val="clear" w:pos="4153"/>
        <w:tab w:val="left" w:pos="1640"/>
        <w:tab w:val="center" w:pos="4150"/>
      </w:tabs>
    </w:pPr>
    <w:r>
      <w:tab/>
    </w:r>
    <w:r>
      <w:tab/>
    </w:r>
    <w:r>
      <w:rPr>
        <w:lang w:val="se-NO"/>
      </w:rPr>
      <w:t>UiT Norgga árktalaš universitehta</w:t>
    </w:r>
    <w:r>
      <w:t xml:space="preserve">, </w:t>
    </w:r>
    <w:r w:rsidRPr="00DC4B8E">
      <w:rPr>
        <w:i/>
      </w:rPr>
      <w:t>http://kursa.oahpa.no/</w:t>
    </w:r>
  </w:p>
  <w:p w14:paraId="4F64841C" w14:textId="77777777" w:rsidR="007256F4" w:rsidRDefault="007256F4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9BD65" w14:textId="77777777" w:rsidR="005877E4" w:rsidRDefault="005877E4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970"/>
    <w:rsid w:val="00184954"/>
    <w:rsid w:val="005877E4"/>
    <w:rsid w:val="005A6E59"/>
    <w:rsid w:val="006A658A"/>
    <w:rsid w:val="007233ED"/>
    <w:rsid w:val="007256F4"/>
    <w:rsid w:val="00DC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197BDDCB"/>
  <w14:defaultImageDpi w14:val="300"/>
  <w15:chartTrackingRefBased/>
  <w15:docId w15:val="{14D0458B-6567-5F45-958A-C36F37D97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3ED"/>
    <w:pPr>
      <w:spacing w:after="200"/>
    </w:pPr>
    <w:rPr>
      <w:rFonts w:ascii="Cambria" w:eastAsia="Cambria" w:hAnsi="Cambria"/>
      <w:sz w:val="24"/>
      <w:szCs w:val="24"/>
      <w:lang w:eastAsia="en-US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Topptekst">
    <w:name w:val="header"/>
    <w:basedOn w:val="Normal"/>
    <w:link w:val="TopptekstTegn"/>
    <w:uiPriority w:val="99"/>
    <w:unhideWhenUsed/>
    <w:rsid w:val="007256F4"/>
    <w:pPr>
      <w:tabs>
        <w:tab w:val="center" w:pos="4153"/>
        <w:tab w:val="right" w:pos="8306"/>
      </w:tabs>
    </w:pPr>
  </w:style>
  <w:style w:type="character" w:customStyle="1" w:styleId="TopptekstTegn">
    <w:name w:val="Topptekst Tegn"/>
    <w:link w:val="Topptekst"/>
    <w:uiPriority w:val="99"/>
    <w:rsid w:val="007256F4"/>
    <w:rPr>
      <w:rFonts w:ascii="Cambria" w:eastAsia="Cambria" w:hAnsi="Cambria"/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7256F4"/>
    <w:pPr>
      <w:tabs>
        <w:tab w:val="center" w:pos="4153"/>
        <w:tab w:val="right" w:pos="8306"/>
      </w:tabs>
    </w:pPr>
  </w:style>
  <w:style w:type="character" w:customStyle="1" w:styleId="BunntekstTegn">
    <w:name w:val="Bunntekst Tegn"/>
    <w:link w:val="Bunntekst"/>
    <w:uiPriority w:val="99"/>
    <w:rsid w:val="007256F4"/>
    <w:rPr>
      <w:rFonts w:ascii="Cambria" w:eastAsia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Hárjehus</vt:lpstr>
    </vt:vector>
  </TitlesOfParts>
  <Company>Tromsø kommune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Hárjehus</dc:title>
  <dc:subject/>
  <dc:creator>katzdo</dc:creator>
  <cp:keywords/>
  <dc:description/>
  <cp:lastModifiedBy>Lene Antonsen</cp:lastModifiedBy>
  <cp:revision>2</cp:revision>
  <dcterms:created xsi:type="dcterms:W3CDTF">2021-06-14T13:05:00Z</dcterms:created>
  <dcterms:modified xsi:type="dcterms:W3CDTF">2021-06-14T13:05:00Z</dcterms:modified>
</cp:coreProperties>
</file>